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57110DCD"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0F454F">
        <w:rPr>
          <w:rFonts w:eastAsia="Arial Unicode MS"/>
          <w:b/>
        </w:rPr>
        <w:t>2</w:t>
      </w:r>
      <w:r w:rsidR="0025046D">
        <w:rPr>
          <w:rFonts w:eastAsia="Arial Unicode MS"/>
          <w:b/>
        </w:rPr>
        <w:t>3</w:t>
      </w:r>
    </w:p>
    <w:p w14:paraId="3342B827" w14:textId="16F414FB" w:rsidR="00466449" w:rsidRDefault="00573A8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C53136">
        <w:rPr>
          <w:rFonts w:eastAsia="Arial Unicode MS"/>
        </w:rPr>
        <w:t>2</w:t>
      </w:r>
      <w:r w:rsidR="0025046D">
        <w:rPr>
          <w:rFonts w:eastAsia="Arial Unicode MS"/>
        </w:rPr>
        <w:t>2</w:t>
      </w:r>
      <w:r>
        <w:rPr>
          <w:rFonts w:eastAsia="Arial Unicode MS"/>
        </w:rPr>
        <w:t>. p.)</w:t>
      </w:r>
    </w:p>
    <w:p w14:paraId="4D90C5E7" w14:textId="77777777" w:rsidR="00C53136" w:rsidRPr="00466449" w:rsidRDefault="00C5313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35EDE4B9" w14:textId="4ABC6DCF" w:rsidR="00C17D82" w:rsidRDefault="00C17D82" w:rsidP="00C17D82">
      <w:pPr>
        <w:jc w:val="both"/>
        <w:rPr>
          <w:rFonts w:eastAsiaTheme="minorHAnsi"/>
          <w:b/>
          <w:bCs/>
          <w:kern w:val="2"/>
          <w:lang w:eastAsia="en-US"/>
          <w14:ligatures w14:val="standardContextual"/>
        </w:rPr>
      </w:pPr>
      <w:bookmarkStart w:id="2" w:name="_Hlk155805295"/>
      <w:r w:rsidRPr="00C17D82">
        <w:rPr>
          <w:rFonts w:eastAsiaTheme="minorHAnsi"/>
          <w:b/>
          <w:bCs/>
          <w:kern w:val="2"/>
          <w:lang w:eastAsia="en-US"/>
          <w14:ligatures w14:val="standardContextual"/>
        </w:rPr>
        <w:t xml:space="preserve">Par Madonas novada pašvaldības iestādes “Madonas novada Madonas apvienības pārvalde” nolikuma apstiprināšanu </w:t>
      </w:r>
    </w:p>
    <w:p w14:paraId="39CD85E7" w14:textId="77777777" w:rsidR="00C17D82" w:rsidRPr="00C17D82" w:rsidRDefault="00C17D82" w:rsidP="00C17D82">
      <w:pPr>
        <w:jc w:val="both"/>
        <w:rPr>
          <w:rFonts w:eastAsiaTheme="minorHAnsi"/>
          <w:b/>
          <w:bCs/>
          <w:kern w:val="2"/>
          <w:lang w:eastAsia="en-US"/>
          <w14:ligatures w14:val="standardContextual"/>
        </w:rPr>
      </w:pPr>
    </w:p>
    <w:p w14:paraId="7493CA4C" w14:textId="1D7608E1" w:rsidR="00C17D82" w:rsidRPr="00C17D82" w:rsidRDefault="00C17D82" w:rsidP="00C17D82">
      <w:pPr>
        <w:ind w:firstLine="720"/>
        <w:jc w:val="both"/>
        <w:rPr>
          <w:rFonts w:eastAsiaTheme="minorHAnsi"/>
          <w:kern w:val="2"/>
          <w:lang w:eastAsia="en-US"/>
          <w14:ligatures w14:val="standardContextual"/>
        </w:rPr>
      </w:pPr>
      <w:r w:rsidRPr="00C17D82">
        <w:rPr>
          <w:rFonts w:eastAsiaTheme="minorHAnsi"/>
          <w:kern w:val="2"/>
          <w:lang w:eastAsia="en-US"/>
          <w14:ligatures w14:val="standardContextual"/>
        </w:rPr>
        <w:t xml:space="preserve">Saskaņā ar Madonas novada pašvaldības </w:t>
      </w:r>
      <w:r w:rsidR="0025046D">
        <w:rPr>
          <w:rFonts w:eastAsiaTheme="minorHAnsi"/>
          <w:kern w:val="2"/>
          <w:lang w:eastAsia="en-US"/>
          <w14:ligatures w14:val="standardContextual"/>
        </w:rPr>
        <w:t>31</w:t>
      </w:r>
      <w:r w:rsidRPr="00C17D82">
        <w:rPr>
          <w:rFonts w:eastAsiaTheme="minorHAnsi"/>
          <w:kern w:val="2"/>
          <w:lang w:eastAsia="en-US"/>
          <w14:ligatures w14:val="standardContextual"/>
        </w:rPr>
        <w:t>.</w:t>
      </w:r>
      <w:r w:rsidR="0025046D">
        <w:rPr>
          <w:rFonts w:eastAsiaTheme="minorHAnsi"/>
          <w:kern w:val="2"/>
          <w:lang w:eastAsia="en-US"/>
          <w14:ligatures w14:val="standardContextual"/>
        </w:rPr>
        <w:t>01</w:t>
      </w:r>
      <w:r w:rsidRPr="00C17D82">
        <w:rPr>
          <w:rFonts w:eastAsiaTheme="minorHAnsi"/>
          <w:kern w:val="2"/>
          <w:lang w:eastAsia="en-US"/>
          <w14:ligatures w14:val="standardContextual"/>
        </w:rPr>
        <w:t xml:space="preserve">.2024. lēmumu </w:t>
      </w:r>
      <w:r w:rsidR="0025046D">
        <w:rPr>
          <w:rFonts w:eastAsiaTheme="minorHAnsi"/>
          <w:kern w:val="2"/>
          <w:lang w:eastAsia="en-US"/>
          <w14:ligatures w14:val="standardContextual"/>
        </w:rPr>
        <w:t>N</w:t>
      </w:r>
      <w:r w:rsidRPr="00C17D82">
        <w:rPr>
          <w:rFonts w:eastAsiaTheme="minorHAnsi"/>
          <w:kern w:val="2"/>
          <w:lang w:eastAsia="en-US"/>
          <w14:ligatures w14:val="standardContextual"/>
        </w:rPr>
        <w:t>r.</w:t>
      </w:r>
      <w:r w:rsidR="0025046D">
        <w:rPr>
          <w:rFonts w:eastAsiaTheme="minorHAnsi"/>
          <w:kern w:val="2"/>
          <w:lang w:eastAsia="en-US"/>
          <w14:ligatures w14:val="standardContextual"/>
        </w:rPr>
        <w:t xml:space="preserve"> 22 </w:t>
      </w:r>
      <w:r w:rsidRPr="00C17D82">
        <w:rPr>
          <w:rFonts w:eastAsiaTheme="minorHAnsi"/>
          <w:kern w:val="2"/>
          <w:lang w:eastAsia="en-US"/>
          <w14:ligatures w14:val="standardContextual"/>
        </w:rPr>
        <w:t>“Par Madonas novada pašvaldības iestāžu “Madonas novada Lazdonas pagasta pārvalde”, “Madonas pilsētas īpašumu uzturēšanas dienests”, “Madonas Bērnu un jauniešu centrs”  reorganizāciju, izveidojot jaunu pašvaldības iestādi “Madonas novada Madonas apvienības pārvalde””’ ar 2024.</w:t>
      </w:r>
      <w:r>
        <w:rPr>
          <w:rFonts w:eastAsiaTheme="minorHAnsi"/>
          <w:kern w:val="2"/>
          <w:lang w:eastAsia="en-US"/>
          <w14:ligatures w14:val="standardContextual"/>
        </w:rPr>
        <w:t xml:space="preserve"> </w:t>
      </w:r>
      <w:r w:rsidRPr="00C17D82">
        <w:rPr>
          <w:rFonts w:eastAsiaTheme="minorHAnsi"/>
          <w:kern w:val="2"/>
          <w:lang w:eastAsia="en-US"/>
          <w14:ligatures w14:val="standardContextual"/>
        </w:rPr>
        <w:t>gada 1.</w:t>
      </w:r>
      <w:r>
        <w:rPr>
          <w:rFonts w:eastAsiaTheme="minorHAnsi"/>
          <w:kern w:val="2"/>
          <w:lang w:eastAsia="en-US"/>
          <w14:ligatures w14:val="standardContextual"/>
        </w:rPr>
        <w:t> </w:t>
      </w:r>
      <w:r w:rsidRPr="00C17D82">
        <w:rPr>
          <w:rFonts w:eastAsiaTheme="minorHAnsi"/>
          <w:kern w:val="2"/>
          <w:lang w:eastAsia="en-US"/>
          <w14:ligatures w14:val="standardContextual"/>
        </w:rPr>
        <w:t xml:space="preserve">martu ir izveidota pašvaldības iestāde “Madonas apvienības pārvalde”.  </w:t>
      </w:r>
    </w:p>
    <w:p w14:paraId="64C4C2D0" w14:textId="099CBDCD" w:rsidR="00C17D82" w:rsidRPr="00C17D82" w:rsidRDefault="00C17D82" w:rsidP="00C17D82">
      <w:pPr>
        <w:ind w:firstLine="720"/>
        <w:jc w:val="both"/>
        <w:rPr>
          <w:rFonts w:eastAsiaTheme="minorHAnsi"/>
          <w:kern w:val="2"/>
          <w:lang w:eastAsia="en-US"/>
          <w14:ligatures w14:val="standardContextual"/>
        </w:rPr>
      </w:pPr>
      <w:r w:rsidRPr="00C17D82">
        <w:rPr>
          <w:rFonts w:eastAsiaTheme="minorHAnsi"/>
          <w:kern w:val="2"/>
          <w:lang w:eastAsia="en-US"/>
          <w14:ligatures w14:val="standardContextual"/>
        </w:rPr>
        <w:t>Saskaņā ar Pašvaldību likuma 10.</w:t>
      </w:r>
      <w:r>
        <w:rPr>
          <w:rFonts w:eastAsiaTheme="minorHAnsi"/>
          <w:kern w:val="2"/>
          <w:lang w:eastAsia="en-US"/>
          <w14:ligatures w14:val="standardContextual"/>
        </w:rPr>
        <w:t xml:space="preserve"> </w:t>
      </w:r>
      <w:r w:rsidRPr="00C17D82">
        <w:rPr>
          <w:rFonts w:eastAsiaTheme="minorHAnsi"/>
          <w:kern w:val="2"/>
          <w:lang w:eastAsia="en-US"/>
          <w14:ligatures w14:val="standardContextual"/>
        </w:rPr>
        <w:t>panta pirmās daļas 8.</w:t>
      </w:r>
      <w:r>
        <w:rPr>
          <w:rFonts w:eastAsiaTheme="minorHAnsi"/>
          <w:kern w:val="2"/>
          <w:lang w:eastAsia="en-US"/>
          <w14:ligatures w14:val="standardContextual"/>
        </w:rPr>
        <w:t xml:space="preserve"> </w:t>
      </w:r>
      <w:r w:rsidRPr="00C17D82">
        <w:rPr>
          <w:rFonts w:eastAsiaTheme="minorHAnsi"/>
          <w:kern w:val="2"/>
          <w:lang w:eastAsia="en-US"/>
          <w14:ligatures w14:val="standardContextual"/>
        </w:rPr>
        <w:t xml:space="preserve">punktu, tikai domes kompetencē ir </w:t>
      </w:r>
      <w:r w:rsidRPr="00C17D82">
        <w:rPr>
          <w:rFonts w:eastAsiaTheme="minorHAnsi"/>
          <w:kern w:val="2"/>
          <w:shd w:val="clear" w:color="auto" w:fill="FFFFFF"/>
          <w:lang w:eastAsia="en-US"/>
          <w14:ligatures w14:val="standardContextual"/>
        </w:rPr>
        <w:t>izveidot un reorganizēt pašvaldības administrāciju, tostarp izveidot, reorganizēt un likvidēt tās sastāvā esošās institūcijas, kā arī izdot pašvaldības institūciju nolikumus.</w:t>
      </w:r>
    </w:p>
    <w:p w14:paraId="060649C7" w14:textId="7F73483C" w:rsidR="00D57C2E" w:rsidRDefault="00C17D82" w:rsidP="00D57C2E">
      <w:pPr>
        <w:ind w:firstLine="720"/>
        <w:jc w:val="both"/>
        <w:rPr>
          <w:rFonts w:eastAsia="Calibri"/>
          <w:b/>
          <w:bCs/>
        </w:rPr>
      </w:pPr>
      <w:r w:rsidRPr="00C17D82">
        <w:rPr>
          <w:rFonts w:eastAsiaTheme="minorHAnsi"/>
          <w:kern w:val="2"/>
          <w:lang w:eastAsia="en-US"/>
          <w14:ligatures w14:val="standardContextual"/>
        </w:rPr>
        <w:t>Pamatojoties uz Pašvaldību likuma 10.</w:t>
      </w:r>
      <w:r>
        <w:rPr>
          <w:rFonts w:eastAsiaTheme="minorHAnsi"/>
          <w:kern w:val="2"/>
          <w:lang w:eastAsia="en-US"/>
          <w14:ligatures w14:val="standardContextual"/>
        </w:rPr>
        <w:t xml:space="preserve"> </w:t>
      </w:r>
      <w:r w:rsidRPr="00C17D82">
        <w:rPr>
          <w:rFonts w:eastAsiaTheme="minorHAnsi"/>
          <w:kern w:val="2"/>
          <w:lang w:eastAsia="en-US"/>
          <w14:ligatures w14:val="standardContextual"/>
        </w:rPr>
        <w:t>panta pirmās daļas 8.</w:t>
      </w:r>
      <w:r>
        <w:rPr>
          <w:rFonts w:eastAsiaTheme="minorHAnsi"/>
          <w:kern w:val="2"/>
          <w:lang w:eastAsia="en-US"/>
          <w14:ligatures w14:val="standardContextual"/>
        </w:rPr>
        <w:t xml:space="preserve"> </w:t>
      </w:r>
      <w:r w:rsidRPr="00C17D82">
        <w:rPr>
          <w:rFonts w:eastAsiaTheme="minorHAnsi"/>
          <w:kern w:val="2"/>
          <w:lang w:eastAsia="en-US"/>
          <w14:ligatures w14:val="standardContextual"/>
        </w:rPr>
        <w:t xml:space="preserve">punktu, ņemot vērā 17.01.2024. Uzņēmējdarbības, teritoriālo un vides jautājumu komitejas atzinumu, </w:t>
      </w:r>
      <w:r w:rsidR="00D57C2E">
        <w:t xml:space="preserve">atklāti balsojot: </w:t>
      </w:r>
      <w:r w:rsidR="00D57C2E">
        <w:rPr>
          <w:b/>
          <w:color w:val="000000"/>
        </w:rPr>
        <w:t>PAR – 1</w:t>
      </w:r>
      <w:r w:rsidR="00D57C2E">
        <w:rPr>
          <w:b/>
          <w:color w:val="000000"/>
        </w:rPr>
        <w:t>4</w:t>
      </w:r>
      <w:r w:rsidR="00D57C2E">
        <w:rPr>
          <w:b/>
          <w:color w:val="000000"/>
        </w:rPr>
        <w:t xml:space="preserve"> </w:t>
      </w:r>
      <w:r w:rsidR="00D57C2E">
        <w:rPr>
          <w:color w:val="000000"/>
        </w:rPr>
        <w:t>(</w:t>
      </w:r>
      <w:r w:rsidR="00D57C2E">
        <w:rPr>
          <w:bCs/>
          <w:noProof/>
        </w:rPr>
        <w:t>Agris Lungevičs, Aigars Šķēls, Aivis Masaļskis, Andris Dombrovskis, Andris Sakne, Artūrs Čačka, Arvīds Greidiņš, Gatis Teilis, Gunārs Ikaunieks, Guntis Klikučs, Kaspars Udrass, Māris Olte, Valda Kļaviņa, Zigfrīds Gora)</w:t>
      </w:r>
      <w:r w:rsidR="00D57C2E">
        <w:rPr>
          <w:rFonts w:eastAsia="Calibri"/>
        </w:rPr>
        <w:t>,</w:t>
      </w:r>
      <w:r w:rsidR="00D57C2E">
        <w:rPr>
          <w:rFonts w:eastAsia="Calibri"/>
          <w:b/>
          <w:bCs/>
        </w:rPr>
        <w:t xml:space="preserve"> PRET – NAV, ATTURAS – NAV</w:t>
      </w:r>
      <w:r w:rsidR="00D57C2E">
        <w:rPr>
          <w:rFonts w:eastAsia="Calibri"/>
        </w:rPr>
        <w:t xml:space="preserve">, Madonas novada pašvaldības dome </w:t>
      </w:r>
      <w:r w:rsidR="00D57C2E">
        <w:rPr>
          <w:rFonts w:eastAsia="Calibri"/>
          <w:b/>
          <w:bCs/>
        </w:rPr>
        <w:t>NOLEMJ:</w:t>
      </w:r>
    </w:p>
    <w:p w14:paraId="60B6F3C5" w14:textId="3A490214" w:rsidR="00C17D82" w:rsidRPr="00C17D82" w:rsidRDefault="00C17D82" w:rsidP="00C17D82">
      <w:pPr>
        <w:ind w:firstLine="720"/>
        <w:jc w:val="both"/>
        <w:rPr>
          <w:rFonts w:eastAsiaTheme="minorHAnsi"/>
          <w:kern w:val="2"/>
          <w:lang w:eastAsia="en-US"/>
          <w14:ligatures w14:val="standardContextual"/>
        </w:rPr>
      </w:pPr>
    </w:p>
    <w:p w14:paraId="2590C16F" w14:textId="77777777" w:rsidR="00C17D82" w:rsidRPr="00C17D82" w:rsidRDefault="00C17D82" w:rsidP="00C17D82">
      <w:pPr>
        <w:numPr>
          <w:ilvl w:val="0"/>
          <w:numId w:val="15"/>
        </w:numPr>
        <w:ind w:hanging="720"/>
        <w:contextualSpacing/>
        <w:rPr>
          <w:rFonts w:eastAsiaTheme="minorHAnsi"/>
          <w:kern w:val="2"/>
          <w:lang w:eastAsia="en-US"/>
          <w14:ligatures w14:val="standardContextual"/>
        </w:rPr>
      </w:pPr>
      <w:r w:rsidRPr="00C17D82">
        <w:rPr>
          <w:rFonts w:eastAsiaTheme="minorHAnsi"/>
          <w:kern w:val="2"/>
          <w:lang w:eastAsia="en-US"/>
          <w14:ligatures w14:val="standardContextual"/>
        </w:rPr>
        <w:t xml:space="preserve">Apstiprināt Madonas novada pašvaldības iestādes “Madonas novada Madonas apvienības pārvalde” nolikumu. </w:t>
      </w:r>
    </w:p>
    <w:p w14:paraId="3D597A98" w14:textId="5C1FB47F" w:rsidR="00C17D82" w:rsidRPr="00C17D82" w:rsidRDefault="00C17D82" w:rsidP="00C17D82">
      <w:pPr>
        <w:numPr>
          <w:ilvl w:val="0"/>
          <w:numId w:val="15"/>
        </w:numPr>
        <w:ind w:hanging="720"/>
        <w:contextualSpacing/>
        <w:rPr>
          <w:rFonts w:eastAsiaTheme="minorHAnsi"/>
          <w:kern w:val="2"/>
          <w:lang w:eastAsia="en-US"/>
          <w14:ligatures w14:val="standardContextual"/>
        </w:rPr>
      </w:pPr>
      <w:r w:rsidRPr="00C17D82">
        <w:rPr>
          <w:rFonts w:eastAsiaTheme="minorHAnsi"/>
          <w:kern w:val="2"/>
          <w:lang w:eastAsia="en-US"/>
          <w14:ligatures w14:val="standardContextual"/>
        </w:rPr>
        <w:t>Nolikums stājas spēkā 2024.</w:t>
      </w:r>
      <w:r>
        <w:rPr>
          <w:rFonts w:eastAsiaTheme="minorHAnsi"/>
          <w:kern w:val="2"/>
          <w:lang w:eastAsia="en-US"/>
          <w14:ligatures w14:val="standardContextual"/>
        </w:rPr>
        <w:t xml:space="preserve"> </w:t>
      </w:r>
      <w:r w:rsidRPr="00C17D82">
        <w:rPr>
          <w:rFonts w:eastAsiaTheme="minorHAnsi"/>
          <w:kern w:val="2"/>
          <w:lang w:eastAsia="en-US"/>
          <w14:ligatures w14:val="standardContextual"/>
        </w:rPr>
        <w:t>gada 1.</w:t>
      </w:r>
      <w:r>
        <w:rPr>
          <w:rFonts w:eastAsiaTheme="minorHAnsi"/>
          <w:kern w:val="2"/>
          <w:lang w:eastAsia="en-US"/>
          <w14:ligatures w14:val="standardContextual"/>
        </w:rPr>
        <w:t xml:space="preserve"> </w:t>
      </w:r>
      <w:r w:rsidRPr="00C17D82">
        <w:rPr>
          <w:rFonts w:eastAsiaTheme="minorHAnsi"/>
          <w:kern w:val="2"/>
          <w:lang w:eastAsia="en-US"/>
          <w14:ligatures w14:val="standardContextual"/>
        </w:rPr>
        <w:t xml:space="preserve">martā. </w:t>
      </w:r>
    </w:p>
    <w:p w14:paraId="2CC0E6B2" w14:textId="77777777" w:rsidR="00C17D82" w:rsidRPr="00C17D82" w:rsidRDefault="00C17D82" w:rsidP="00C17D82">
      <w:pPr>
        <w:numPr>
          <w:ilvl w:val="0"/>
          <w:numId w:val="15"/>
        </w:numPr>
        <w:ind w:hanging="720"/>
        <w:contextualSpacing/>
        <w:jc w:val="both"/>
        <w:rPr>
          <w:rFonts w:eastAsiaTheme="minorHAnsi"/>
          <w:kern w:val="2"/>
          <w:lang w:eastAsia="en-US"/>
          <w14:ligatures w14:val="standardContextual"/>
        </w:rPr>
      </w:pPr>
      <w:r w:rsidRPr="00C17D82">
        <w:rPr>
          <w:rFonts w:eastAsiaTheme="minorHAnsi"/>
          <w:kern w:val="2"/>
          <w:lang w:eastAsia="en-US"/>
          <w14:ligatures w14:val="standardContextual"/>
        </w:rPr>
        <w:t xml:space="preserve">Kontroli par lēmuma izpildi uzdot pašvaldības izpilddirektoram. </w:t>
      </w:r>
    </w:p>
    <w:p w14:paraId="7F5F0D75" w14:textId="77777777" w:rsidR="00C17D82" w:rsidRPr="00C17D82" w:rsidRDefault="00C17D82" w:rsidP="00C17D82">
      <w:pPr>
        <w:ind w:left="1080"/>
        <w:contextualSpacing/>
        <w:jc w:val="both"/>
        <w:rPr>
          <w:rFonts w:eastAsiaTheme="minorHAnsi"/>
          <w:kern w:val="2"/>
          <w:lang w:eastAsia="en-US"/>
          <w14:ligatures w14:val="standardContextual"/>
        </w:rPr>
      </w:pPr>
    </w:p>
    <w:p w14:paraId="7C9436B0" w14:textId="77777777" w:rsidR="00C17D82" w:rsidRPr="00C17D82" w:rsidRDefault="00C17D82" w:rsidP="00C17D82">
      <w:pPr>
        <w:jc w:val="both"/>
        <w:rPr>
          <w:rFonts w:eastAsiaTheme="minorHAnsi"/>
          <w:i/>
          <w:iCs/>
          <w:kern w:val="2"/>
          <w:lang w:eastAsia="en-US"/>
          <w14:ligatures w14:val="standardContextual"/>
        </w:rPr>
      </w:pPr>
      <w:r w:rsidRPr="00C17D82">
        <w:rPr>
          <w:rFonts w:eastAsiaTheme="minorHAnsi"/>
          <w:i/>
          <w:iCs/>
          <w:kern w:val="2"/>
          <w:lang w:eastAsia="en-US"/>
          <w14:ligatures w14:val="standardContextual"/>
        </w:rPr>
        <w:t>Pielikumā: Madonas apvienības pārvaldes nolikums.</w:t>
      </w:r>
    </w:p>
    <w:p w14:paraId="5D03016F" w14:textId="77777777" w:rsidR="00C17D82" w:rsidRPr="00C17D82" w:rsidRDefault="00C17D82" w:rsidP="00C17D82">
      <w:pPr>
        <w:jc w:val="both"/>
        <w:rPr>
          <w:rFonts w:eastAsiaTheme="minorHAnsi"/>
          <w:kern w:val="2"/>
          <w:lang w:eastAsia="en-US"/>
          <w14:ligatures w14:val="standardContextual"/>
        </w:rPr>
      </w:pPr>
    </w:p>
    <w:p w14:paraId="575AF722" w14:textId="77777777" w:rsidR="00C17D82" w:rsidRPr="00C17D82" w:rsidRDefault="00C17D82" w:rsidP="00C17D82">
      <w:pPr>
        <w:jc w:val="both"/>
        <w:rPr>
          <w:rFonts w:eastAsiaTheme="minorHAnsi"/>
          <w:kern w:val="2"/>
          <w:lang w:eastAsia="en-US"/>
          <w14:ligatures w14:val="standardContextual"/>
        </w:rPr>
      </w:pPr>
    </w:p>
    <w:bookmarkEnd w:id="2"/>
    <w:p w14:paraId="21371BB9" w14:textId="77777777" w:rsidR="00C21A70" w:rsidRPr="008641A5" w:rsidRDefault="00C21A70" w:rsidP="00C53136">
      <w:pPr>
        <w:jc w:val="both"/>
        <w:rPr>
          <w:rFonts w:eastAsia="Calibri"/>
        </w:rPr>
      </w:pPr>
    </w:p>
    <w:p w14:paraId="53446254" w14:textId="77777777" w:rsidR="00466449" w:rsidRPr="00582C08" w:rsidRDefault="00466449" w:rsidP="00C53136">
      <w:pPr>
        <w:jc w:val="both"/>
      </w:pPr>
      <w:r w:rsidRPr="00582C08">
        <w:t xml:space="preserve">             </w:t>
      </w:r>
      <w:bookmarkStart w:id="3" w:name="_Hlk152090412"/>
      <w:r w:rsidRPr="00582C08">
        <w:t>Domes priekšsēdētājs</w:t>
      </w:r>
      <w:r w:rsidRPr="00582C08">
        <w:tab/>
      </w:r>
      <w:r w:rsidRPr="00582C08">
        <w:tab/>
      </w:r>
      <w:r w:rsidRPr="00582C08">
        <w:tab/>
      </w:r>
      <w:r>
        <w:tab/>
      </w:r>
      <w:r w:rsidRPr="00582C08">
        <w:tab/>
        <w:t xml:space="preserve">             A. Lungevičs</w:t>
      </w:r>
      <w:r w:rsidRPr="00582C08">
        <w:tab/>
      </w:r>
    </w:p>
    <w:p w14:paraId="017D0749" w14:textId="77777777" w:rsidR="00466449" w:rsidRDefault="00466449" w:rsidP="00C53136">
      <w:pPr>
        <w:rPr>
          <w:i/>
        </w:rPr>
      </w:pPr>
    </w:p>
    <w:p w14:paraId="348D3C09" w14:textId="77777777" w:rsidR="00466449" w:rsidRDefault="00466449" w:rsidP="00C53136">
      <w:pPr>
        <w:rPr>
          <w:i/>
        </w:rPr>
      </w:pPr>
    </w:p>
    <w:bookmarkEnd w:id="3"/>
    <w:p w14:paraId="10DE7D4F" w14:textId="77777777" w:rsidR="008641A5" w:rsidRPr="008641A5" w:rsidRDefault="008641A5" w:rsidP="00C53136">
      <w:pPr>
        <w:rPr>
          <w:i/>
          <w:iCs/>
        </w:rPr>
      </w:pPr>
    </w:p>
    <w:p w14:paraId="09A226DD" w14:textId="77777777" w:rsidR="00C53136" w:rsidRPr="00C53136" w:rsidRDefault="00C53136" w:rsidP="00C53136">
      <w:pPr>
        <w:jc w:val="both"/>
        <w:rPr>
          <w:rFonts w:eastAsiaTheme="minorHAnsi"/>
          <w:i/>
          <w:iCs/>
          <w:kern w:val="2"/>
          <w:lang w:eastAsia="en-US"/>
          <w14:ligatures w14:val="standardContextual"/>
        </w:rPr>
      </w:pPr>
      <w:r w:rsidRPr="00C53136">
        <w:rPr>
          <w:rFonts w:eastAsiaTheme="minorHAnsi"/>
          <w:i/>
          <w:iCs/>
          <w:kern w:val="2"/>
          <w:lang w:eastAsia="en-US"/>
          <w14:ligatures w14:val="standardContextual"/>
        </w:rPr>
        <w:t>Zāle 26486811</w:t>
      </w:r>
    </w:p>
    <w:p w14:paraId="5224E485" w14:textId="77777777" w:rsidR="008641A5" w:rsidRPr="007929E1" w:rsidRDefault="008641A5" w:rsidP="00C53136">
      <w:pPr>
        <w:jc w:val="both"/>
        <w:rPr>
          <w:rFonts w:eastAsiaTheme="minorHAnsi"/>
          <w:i/>
          <w:iCs/>
          <w:lang w:eastAsia="en-US"/>
        </w:rPr>
      </w:pPr>
    </w:p>
    <w:sectPr w:rsidR="008641A5" w:rsidRPr="007929E1" w:rsidSect="00466449">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825DF" w14:textId="77777777" w:rsidR="00D1345E" w:rsidRDefault="00D1345E" w:rsidP="00151271">
      <w:r>
        <w:separator/>
      </w:r>
    </w:p>
  </w:endnote>
  <w:endnote w:type="continuationSeparator" w:id="0">
    <w:p w14:paraId="01CB2A67" w14:textId="77777777" w:rsidR="00D1345E" w:rsidRDefault="00D1345E"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157067547" w:displacedByCustomXml="next"/>
  <w:sdt>
    <w:sdtPr>
      <w:id w:val="851537791"/>
      <w:docPartObj>
        <w:docPartGallery w:val="Page Numbers (Bottom of Page)"/>
        <w:docPartUnique/>
      </w:docPartObj>
    </w:sdtPr>
    <w:sdtEndPr/>
    <w:sdtContent>
      <w:p w14:paraId="670BF348" w14:textId="258F144F" w:rsidR="00C16539" w:rsidRPr="003C7F1F" w:rsidRDefault="00C16539" w:rsidP="00C16539">
        <w:pPr>
          <w:pStyle w:val="Kjene"/>
          <w:jc w:val="center"/>
          <w:rPr>
            <w:sz w:val="20"/>
            <w:szCs w:val="20"/>
          </w:rPr>
        </w:pPr>
        <w:r w:rsidRPr="003C7F1F">
          <w:rPr>
            <w:sz w:val="20"/>
            <w:szCs w:val="20"/>
          </w:rPr>
          <w:t>DOKUMENTS PARAKSTĪTS AR DROŠU ELEKTRONISKO PARAKSTU UN SATUR LAIKA ZĪMOGU</w:t>
        </w:r>
      </w:p>
      <w:p w14:paraId="5080F808" w14:textId="77777777" w:rsidR="00C16539" w:rsidRDefault="00D1345E" w:rsidP="00C16539">
        <w:pPr>
          <w:pStyle w:val="Kjene"/>
          <w:jc w:val="center"/>
        </w:pPr>
      </w:p>
    </w:sdtContent>
  </w:sdt>
  <w:bookmarkEnd w:id="4" w:displacedByCustomXml="prev"/>
  <w:p w14:paraId="6F4FFF5A" w14:textId="2B81971E" w:rsidR="00C16539" w:rsidRDefault="00C16539">
    <w:pPr>
      <w:pStyle w:val="Kjene"/>
    </w:pPr>
  </w:p>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297444"/>
      <w:docPartObj>
        <w:docPartGallery w:val="Page Numbers (Bottom of Page)"/>
        <w:docPartUnique/>
      </w:docPartObj>
    </w:sdtPr>
    <w:sdtEndPr/>
    <w:sdtContent>
      <w:p w14:paraId="038D6395" w14:textId="19DECF2F" w:rsidR="00C17D82" w:rsidRPr="003C7F1F" w:rsidRDefault="00C17D82" w:rsidP="00C17D82">
        <w:pPr>
          <w:pStyle w:val="Kjene"/>
          <w:jc w:val="center"/>
          <w:rPr>
            <w:sz w:val="20"/>
            <w:szCs w:val="20"/>
          </w:rPr>
        </w:pPr>
        <w:r w:rsidRPr="003C7F1F">
          <w:rPr>
            <w:sz w:val="20"/>
            <w:szCs w:val="20"/>
          </w:rPr>
          <w:t>DOKUMENTS PARAKSTĪTS AR DROŠU ELEKTRONISKO PARAKSTU UN SATUR LAIKA ZĪMOGU</w:t>
        </w:r>
      </w:p>
      <w:p w14:paraId="6231F6F6" w14:textId="77777777" w:rsidR="00C17D82" w:rsidRDefault="00D1345E" w:rsidP="00C17D82">
        <w:pPr>
          <w:pStyle w:val="Kjene"/>
          <w:jc w:val="center"/>
        </w:pPr>
      </w:p>
    </w:sdtContent>
  </w:sdt>
  <w:p w14:paraId="3EFD684D" w14:textId="62094D13" w:rsidR="00C17D82" w:rsidRDefault="00C17D82">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B5B28" w14:textId="77777777" w:rsidR="00D1345E" w:rsidRDefault="00D1345E" w:rsidP="00151271">
      <w:r>
        <w:separator/>
      </w:r>
    </w:p>
  </w:footnote>
  <w:footnote w:type="continuationSeparator" w:id="0">
    <w:p w14:paraId="7B048514" w14:textId="77777777" w:rsidR="00D1345E" w:rsidRDefault="00D1345E"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6C332C"/>
    <w:multiLevelType w:val="multilevel"/>
    <w:tmpl w:val="BA4C7D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761356D"/>
    <w:multiLevelType w:val="hybridMultilevel"/>
    <w:tmpl w:val="CB6229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6"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C74EE1"/>
    <w:multiLevelType w:val="hybridMultilevel"/>
    <w:tmpl w:val="BC548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 w15:restartNumberingAfterBreak="0">
    <w:nsid w:val="32DD7DEB"/>
    <w:multiLevelType w:val="hybridMultilevel"/>
    <w:tmpl w:val="D56E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8351751"/>
    <w:multiLevelType w:val="multilevel"/>
    <w:tmpl w:val="4878A73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7" w15:restartNumberingAfterBreak="0">
    <w:nsid w:val="71E06E7D"/>
    <w:multiLevelType w:val="hybridMultilevel"/>
    <w:tmpl w:val="07D8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6"/>
  </w:num>
  <w:num w:numId="3">
    <w:abstractNumId w:val="15"/>
  </w:num>
  <w:num w:numId="4">
    <w:abstractNumId w:val="14"/>
  </w:num>
  <w:num w:numId="5">
    <w:abstractNumId w:val="4"/>
  </w:num>
  <w:num w:numId="6">
    <w:abstractNumId w:val="13"/>
  </w:num>
  <w:num w:numId="7">
    <w:abstractNumId w:val="7"/>
  </w:num>
  <w:num w:numId="8">
    <w:abstractNumId w:val="0"/>
  </w:num>
  <w:num w:numId="9">
    <w:abstractNumId w:val="1"/>
  </w:num>
  <w:num w:numId="10">
    <w:abstractNumId w:val="8"/>
  </w:num>
  <w:num w:numId="11">
    <w:abstractNumId w:val="11"/>
  </w:num>
  <w:num w:numId="12">
    <w:abstractNumId w:val="17"/>
  </w:num>
  <w:num w:numId="13">
    <w:abstractNumId w:val="3"/>
  </w:num>
  <w:num w:numId="14">
    <w:abstractNumId w:val="10"/>
  </w:num>
  <w:num w:numId="15">
    <w:abstractNumId w:val="12"/>
  </w:num>
  <w:num w:numId="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71F"/>
    <w:rsid w:val="00022201"/>
    <w:rsid w:val="00022ED5"/>
    <w:rsid w:val="00024038"/>
    <w:rsid w:val="00027D90"/>
    <w:rsid w:val="00032DD5"/>
    <w:rsid w:val="00034736"/>
    <w:rsid w:val="00034C76"/>
    <w:rsid w:val="00035E23"/>
    <w:rsid w:val="00044E1A"/>
    <w:rsid w:val="00052B0B"/>
    <w:rsid w:val="00053958"/>
    <w:rsid w:val="000611A9"/>
    <w:rsid w:val="000643F9"/>
    <w:rsid w:val="000669D4"/>
    <w:rsid w:val="00071D01"/>
    <w:rsid w:val="00072A49"/>
    <w:rsid w:val="00074BD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C7455"/>
    <w:rsid w:val="000D337B"/>
    <w:rsid w:val="000D339E"/>
    <w:rsid w:val="000E1CD7"/>
    <w:rsid w:val="000F0A69"/>
    <w:rsid w:val="000F454F"/>
    <w:rsid w:val="00101773"/>
    <w:rsid w:val="00103BD4"/>
    <w:rsid w:val="00106327"/>
    <w:rsid w:val="0011383E"/>
    <w:rsid w:val="00114096"/>
    <w:rsid w:val="0011677D"/>
    <w:rsid w:val="00121EC2"/>
    <w:rsid w:val="00122967"/>
    <w:rsid w:val="001236C1"/>
    <w:rsid w:val="001251F3"/>
    <w:rsid w:val="00127174"/>
    <w:rsid w:val="00130DDF"/>
    <w:rsid w:val="00131379"/>
    <w:rsid w:val="00133A52"/>
    <w:rsid w:val="00134C73"/>
    <w:rsid w:val="001359C0"/>
    <w:rsid w:val="00136365"/>
    <w:rsid w:val="00146AF6"/>
    <w:rsid w:val="00151271"/>
    <w:rsid w:val="0015215E"/>
    <w:rsid w:val="00153216"/>
    <w:rsid w:val="00154262"/>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046D"/>
    <w:rsid w:val="00251308"/>
    <w:rsid w:val="00253BF6"/>
    <w:rsid w:val="0025413E"/>
    <w:rsid w:val="0025757B"/>
    <w:rsid w:val="002605ED"/>
    <w:rsid w:val="00262FC1"/>
    <w:rsid w:val="00264FEA"/>
    <w:rsid w:val="00265C72"/>
    <w:rsid w:val="00267423"/>
    <w:rsid w:val="002728A3"/>
    <w:rsid w:val="00276E3E"/>
    <w:rsid w:val="00286381"/>
    <w:rsid w:val="00286419"/>
    <w:rsid w:val="00292C3B"/>
    <w:rsid w:val="0029312B"/>
    <w:rsid w:val="002A10C3"/>
    <w:rsid w:val="002A20A4"/>
    <w:rsid w:val="002A2C10"/>
    <w:rsid w:val="002A2F9F"/>
    <w:rsid w:val="002A30CA"/>
    <w:rsid w:val="002B31BC"/>
    <w:rsid w:val="002B3FC2"/>
    <w:rsid w:val="002B588E"/>
    <w:rsid w:val="002B7FA3"/>
    <w:rsid w:val="002C0F7E"/>
    <w:rsid w:val="002C14B7"/>
    <w:rsid w:val="002C28F1"/>
    <w:rsid w:val="002C51CA"/>
    <w:rsid w:val="002C7484"/>
    <w:rsid w:val="002D2FCE"/>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27B2"/>
    <w:rsid w:val="0037316E"/>
    <w:rsid w:val="003766F4"/>
    <w:rsid w:val="00380E6D"/>
    <w:rsid w:val="0038572A"/>
    <w:rsid w:val="003909BD"/>
    <w:rsid w:val="00391403"/>
    <w:rsid w:val="0039181D"/>
    <w:rsid w:val="003943C4"/>
    <w:rsid w:val="00397588"/>
    <w:rsid w:val="00397AD7"/>
    <w:rsid w:val="003A06AB"/>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0F9F"/>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66449"/>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2C8B"/>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5945"/>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08C0"/>
    <w:rsid w:val="006A761C"/>
    <w:rsid w:val="006B1784"/>
    <w:rsid w:val="006B4A68"/>
    <w:rsid w:val="006B7D74"/>
    <w:rsid w:val="006C004C"/>
    <w:rsid w:val="006C2833"/>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4BC"/>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0ED"/>
    <w:rsid w:val="00823F35"/>
    <w:rsid w:val="00824DB9"/>
    <w:rsid w:val="008255DB"/>
    <w:rsid w:val="00832C45"/>
    <w:rsid w:val="00843507"/>
    <w:rsid w:val="00844A05"/>
    <w:rsid w:val="00844E74"/>
    <w:rsid w:val="00860DA9"/>
    <w:rsid w:val="008641A5"/>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3585"/>
    <w:rsid w:val="008E46CB"/>
    <w:rsid w:val="008E6D4E"/>
    <w:rsid w:val="008E7E02"/>
    <w:rsid w:val="008E7FB1"/>
    <w:rsid w:val="008F3550"/>
    <w:rsid w:val="008F3EDF"/>
    <w:rsid w:val="00900DAF"/>
    <w:rsid w:val="0090723E"/>
    <w:rsid w:val="0091017A"/>
    <w:rsid w:val="00910850"/>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14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1E7"/>
    <w:rsid w:val="00B526F8"/>
    <w:rsid w:val="00B5309A"/>
    <w:rsid w:val="00B55A8D"/>
    <w:rsid w:val="00B5747D"/>
    <w:rsid w:val="00B60510"/>
    <w:rsid w:val="00B67862"/>
    <w:rsid w:val="00B703BE"/>
    <w:rsid w:val="00B76E80"/>
    <w:rsid w:val="00B86E80"/>
    <w:rsid w:val="00B90653"/>
    <w:rsid w:val="00B92219"/>
    <w:rsid w:val="00B945BD"/>
    <w:rsid w:val="00B952BF"/>
    <w:rsid w:val="00BA1E20"/>
    <w:rsid w:val="00BA71D7"/>
    <w:rsid w:val="00BB0528"/>
    <w:rsid w:val="00BB1C74"/>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16539"/>
    <w:rsid w:val="00C17D82"/>
    <w:rsid w:val="00C21A70"/>
    <w:rsid w:val="00C22D26"/>
    <w:rsid w:val="00C24E21"/>
    <w:rsid w:val="00C27B86"/>
    <w:rsid w:val="00C340C5"/>
    <w:rsid w:val="00C347CF"/>
    <w:rsid w:val="00C34D42"/>
    <w:rsid w:val="00C351D4"/>
    <w:rsid w:val="00C375D0"/>
    <w:rsid w:val="00C37C82"/>
    <w:rsid w:val="00C45EE3"/>
    <w:rsid w:val="00C46239"/>
    <w:rsid w:val="00C467D1"/>
    <w:rsid w:val="00C519CD"/>
    <w:rsid w:val="00C53136"/>
    <w:rsid w:val="00C53E88"/>
    <w:rsid w:val="00C61EE2"/>
    <w:rsid w:val="00C65B1A"/>
    <w:rsid w:val="00C66CBB"/>
    <w:rsid w:val="00C67A1E"/>
    <w:rsid w:val="00C71152"/>
    <w:rsid w:val="00C71ED4"/>
    <w:rsid w:val="00C7391B"/>
    <w:rsid w:val="00C73AE0"/>
    <w:rsid w:val="00C74B16"/>
    <w:rsid w:val="00C766CD"/>
    <w:rsid w:val="00C86C97"/>
    <w:rsid w:val="00C91913"/>
    <w:rsid w:val="00C97592"/>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2BD2"/>
    <w:rsid w:val="00CF6F7C"/>
    <w:rsid w:val="00CF6FAA"/>
    <w:rsid w:val="00CF74A1"/>
    <w:rsid w:val="00D07B79"/>
    <w:rsid w:val="00D07D31"/>
    <w:rsid w:val="00D117E7"/>
    <w:rsid w:val="00D12EF8"/>
    <w:rsid w:val="00D1345E"/>
    <w:rsid w:val="00D1517F"/>
    <w:rsid w:val="00D15D6D"/>
    <w:rsid w:val="00D17075"/>
    <w:rsid w:val="00D218F3"/>
    <w:rsid w:val="00D2231E"/>
    <w:rsid w:val="00D26FEE"/>
    <w:rsid w:val="00D27693"/>
    <w:rsid w:val="00D31578"/>
    <w:rsid w:val="00D33687"/>
    <w:rsid w:val="00D3546A"/>
    <w:rsid w:val="00D42671"/>
    <w:rsid w:val="00D42DDD"/>
    <w:rsid w:val="00D46A17"/>
    <w:rsid w:val="00D5320F"/>
    <w:rsid w:val="00D54468"/>
    <w:rsid w:val="00D54B45"/>
    <w:rsid w:val="00D57C2E"/>
    <w:rsid w:val="00D60E8B"/>
    <w:rsid w:val="00D64500"/>
    <w:rsid w:val="00D66226"/>
    <w:rsid w:val="00D75EB9"/>
    <w:rsid w:val="00D76C28"/>
    <w:rsid w:val="00D77BC1"/>
    <w:rsid w:val="00D8052A"/>
    <w:rsid w:val="00D811DF"/>
    <w:rsid w:val="00D82CFC"/>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590B"/>
    <w:rsid w:val="00E26FEB"/>
    <w:rsid w:val="00E32616"/>
    <w:rsid w:val="00E328C7"/>
    <w:rsid w:val="00E32DCE"/>
    <w:rsid w:val="00E37C5D"/>
    <w:rsid w:val="00E42800"/>
    <w:rsid w:val="00E43FFB"/>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86F88"/>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395F"/>
    <w:rsid w:val="00F25259"/>
    <w:rsid w:val="00F27198"/>
    <w:rsid w:val="00F326EC"/>
    <w:rsid w:val="00F36F98"/>
    <w:rsid w:val="00F37139"/>
    <w:rsid w:val="00F42F19"/>
    <w:rsid w:val="00F43CC1"/>
    <w:rsid w:val="00F44842"/>
    <w:rsid w:val="00F462B5"/>
    <w:rsid w:val="00F506F3"/>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6FD8"/>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24411366">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1313</TotalTime>
  <Pages>1</Pages>
  <Words>1273</Words>
  <Characters>727</Characters>
  <Application>Microsoft Office Word</Application>
  <DocSecurity>0</DocSecurity>
  <Lines>6</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424</cp:revision>
  <dcterms:created xsi:type="dcterms:W3CDTF">2023-08-17T07:16:00Z</dcterms:created>
  <dcterms:modified xsi:type="dcterms:W3CDTF">2024-01-31T09:13:00Z</dcterms:modified>
</cp:coreProperties>
</file>